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2AF2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  <w:sz w:val="18"/>
          <w:szCs w:val="18"/>
        </w:rPr>
      </w:pPr>
      <w:bookmarkStart w:id="0" w:name="_heading=h.gjdgxs" w:colFirst="0" w:colLast="0"/>
      <w:bookmarkEnd w:id="0"/>
    </w:p>
    <w:p w14:paraId="287373C3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ahoma" w:eastAsia="Tahoma" w:hAnsi="Tahoma" w:cs="Tahoma"/>
          <w:color w:val="000000"/>
          <w:sz w:val="40"/>
          <w:szCs w:val="40"/>
        </w:rPr>
      </w:pPr>
      <w:r>
        <w:rPr>
          <w:rFonts w:ascii="Tahoma" w:eastAsia="Tahoma" w:hAnsi="Tahoma" w:cs="Tahoma"/>
          <w:noProof/>
          <w:color w:val="000000"/>
          <w:sz w:val="40"/>
          <w:szCs w:val="40"/>
          <w:lang w:eastAsia="it-IT"/>
        </w:rPr>
        <w:drawing>
          <wp:inline distT="0" distB="0" distL="114300" distR="114300" wp14:anchorId="1E4A83D6" wp14:editId="2BB0582C">
            <wp:extent cx="2600960" cy="142367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423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2CBE41" w14:textId="77777777" w:rsidR="004C64D6" w:rsidRPr="00040C11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  <w:r w:rsidRPr="00040C11">
        <w:rPr>
          <w:rFonts w:ascii="Tahoma" w:eastAsia="Tahoma" w:hAnsi="Tahoma" w:cs="Tahoma"/>
          <w:b/>
          <w:color w:val="000000"/>
          <w:sz w:val="28"/>
          <w:szCs w:val="28"/>
        </w:rPr>
        <w:t>Belgioioso Comics and Games</w:t>
      </w:r>
    </w:p>
    <w:p w14:paraId="7F8BA936" w14:textId="1F77CB33" w:rsidR="004C64D6" w:rsidRPr="00040C11" w:rsidRDefault="00370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10 – 11 l</w:t>
      </w:r>
      <w:r w:rsidR="00B40CC0" w:rsidRPr="00040C11">
        <w:rPr>
          <w:rFonts w:ascii="Tahoma" w:eastAsia="Tahoma" w:hAnsi="Tahoma" w:cs="Tahoma"/>
          <w:color w:val="000000"/>
          <w:sz w:val="28"/>
          <w:szCs w:val="28"/>
        </w:rPr>
        <w:t>uglio 2021</w:t>
      </w:r>
    </w:p>
    <w:p w14:paraId="2BE78883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Castello di Belgioioso, Pavia</w:t>
      </w:r>
    </w:p>
    <w:p w14:paraId="6C6CC1DC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14:paraId="2355FE93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Comunicato stampa </w:t>
      </w:r>
    </w:p>
    <w:p w14:paraId="35140560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Tahoma" w:eastAsia="Tahoma" w:hAnsi="Tahoma" w:cs="Tahoma"/>
          <w:color w:val="313131"/>
        </w:rPr>
      </w:pPr>
      <w:bookmarkStart w:id="1" w:name="_heading=h.30j0zll" w:colFirst="0" w:colLast="0"/>
      <w:bookmarkEnd w:id="1"/>
    </w:p>
    <w:p w14:paraId="5C1F01A6" w14:textId="2606D369" w:rsidR="004C64D6" w:rsidRDefault="00370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Dal 10 all’11 l</w:t>
      </w:r>
      <w:r w:rsidR="00B40CC0">
        <w:rPr>
          <w:rFonts w:ascii="Tahoma" w:eastAsia="Tahoma" w:hAnsi="Tahoma" w:cs="Tahoma"/>
        </w:rPr>
        <w:t xml:space="preserve">uglio al Castello di Belgioioso, si svolgerà la prima edizione di </w:t>
      </w:r>
      <w:r w:rsidR="00B40CC0">
        <w:rPr>
          <w:rFonts w:ascii="Tahoma" w:eastAsia="Tahoma" w:hAnsi="Tahoma" w:cs="Tahoma"/>
          <w:b/>
        </w:rPr>
        <w:t>Belgioioso Comics and Games</w:t>
      </w:r>
      <w:r w:rsidR="00B40CC0">
        <w:rPr>
          <w:rFonts w:ascii="Tahoma" w:eastAsia="Tahoma" w:hAnsi="Tahoma" w:cs="Tahoma"/>
        </w:rPr>
        <w:t>, dove la cultura pop e il fumetto si presentano come un binomio sempre più creativo ed innovativo.</w:t>
      </w:r>
    </w:p>
    <w:p w14:paraId="2C8F2BFA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0B96D42A" w14:textId="7C8B38AD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La sorprendente location del </w:t>
      </w:r>
      <w:r>
        <w:rPr>
          <w:rFonts w:ascii="Tahoma" w:eastAsia="Tahoma" w:hAnsi="Tahoma" w:cs="Tahoma"/>
          <w:b/>
        </w:rPr>
        <w:t>Castello di Belgioioso</w:t>
      </w:r>
      <w:r>
        <w:rPr>
          <w:rFonts w:ascii="Tahoma" w:eastAsia="Tahoma" w:hAnsi="Tahoma" w:cs="Tahoma"/>
        </w:rPr>
        <w:t xml:space="preserve">, l’atmosfera magica del passato e gli espositori di questa prima edizione di Belgioioso Comics and Games </w:t>
      </w:r>
      <w:r w:rsidR="00721D17">
        <w:rPr>
          <w:rFonts w:ascii="Tahoma" w:eastAsia="Tahoma" w:hAnsi="Tahoma" w:cs="Tahoma"/>
        </w:rPr>
        <w:t>guideranno i visitatori</w:t>
      </w:r>
      <w:r>
        <w:rPr>
          <w:rFonts w:ascii="Tahoma" w:eastAsia="Tahoma" w:hAnsi="Tahoma" w:cs="Tahoma"/>
        </w:rPr>
        <w:t xml:space="preserve"> in un affascinante percorso attraverso tutte le sfumature dell’immaginario.</w:t>
      </w:r>
    </w:p>
    <w:p w14:paraId="34560788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636BAFB1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La fiera mercato è caratterizzata da una vastissima gamma di comics, libri fantasy, giochi in scatola, </w:t>
      </w:r>
      <w:proofErr w:type="spellStart"/>
      <w:r>
        <w:rPr>
          <w:rFonts w:ascii="Tahoma" w:eastAsia="Tahoma" w:hAnsi="Tahoma" w:cs="Tahoma"/>
        </w:rPr>
        <w:t>gadgets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action</w:t>
      </w:r>
      <w:proofErr w:type="spellEnd"/>
      <w:r>
        <w:rPr>
          <w:rFonts w:ascii="Tahoma" w:eastAsia="Tahoma" w:hAnsi="Tahoma" w:cs="Tahoma"/>
        </w:rPr>
        <w:t xml:space="preserve"> figure, modellini e statue ispirati alla trazione manga e provenienti dall’universo dei supereroi americani ed ancora un sacco di prodotti legati al mondo del fantasy e del videogioco, molte saranno le ispirazioni tratte da serie tv e anime senza dimenticare la possibilità di avere moltissimi articoli provenienti dal mondo </w:t>
      </w:r>
      <w:proofErr w:type="spellStart"/>
      <w:r>
        <w:rPr>
          <w:rFonts w:ascii="Tahoma" w:eastAsia="Tahoma" w:hAnsi="Tahoma" w:cs="Tahoma"/>
        </w:rPr>
        <w:t>cosplay</w:t>
      </w:r>
      <w:proofErr w:type="spellEnd"/>
      <w:r>
        <w:rPr>
          <w:rFonts w:ascii="Tahoma" w:eastAsia="Tahoma" w:hAnsi="Tahoma" w:cs="Tahoma"/>
        </w:rPr>
        <w:t xml:space="preserve">, abbigliamento e accessori </w:t>
      </w:r>
      <w:proofErr w:type="spellStart"/>
      <w:r>
        <w:rPr>
          <w:rFonts w:ascii="Tahoma" w:eastAsia="Tahoma" w:hAnsi="Tahoma" w:cs="Tahoma"/>
        </w:rPr>
        <w:t>steampunk</w:t>
      </w:r>
      <w:proofErr w:type="spellEnd"/>
      <w:r>
        <w:rPr>
          <w:rFonts w:ascii="Tahoma" w:eastAsia="Tahoma" w:hAnsi="Tahoma" w:cs="Tahoma"/>
        </w:rPr>
        <w:t xml:space="preserve"> e tantissime altre meraviglie nerd e </w:t>
      </w:r>
      <w:proofErr w:type="spellStart"/>
      <w:r>
        <w:rPr>
          <w:rFonts w:ascii="Tahoma" w:eastAsia="Tahoma" w:hAnsi="Tahoma" w:cs="Tahoma"/>
        </w:rPr>
        <w:t>otaku</w:t>
      </w:r>
      <w:proofErr w:type="spellEnd"/>
      <w:r>
        <w:rPr>
          <w:rFonts w:ascii="Tahoma" w:eastAsia="Tahoma" w:hAnsi="Tahoma" w:cs="Tahoma"/>
        </w:rPr>
        <w:t>.</w:t>
      </w:r>
    </w:p>
    <w:p w14:paraId="353FF77D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7206363F" w14:textId="3CC82C86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Non la solita fiera comics ma, una vera e propria esplorazione all’interno di un antico castello che </w:t>
      </w:r>
      <w:r w:rsidR="00721D17" w:rsidRPr="00721D17">
        <w:rPr>
          <w:rFonts w:ascii="Tahoma" w:eastAsia="Tahoma" w:hAnsi="Tahoma" w:cs="Tahoma"/>
        </w:rPr>
        <w:t>condurrà i visitatori attraverso</w:t>
      </w:r>
      <w:r w:rsidRPr="00721D17">
        <w:rPr>
          <w:rFonts w:ascii="Tahoma" w:eastAsia="Tahoma" w:hAnsi="Tahoma" w:cs="Tahoma"/>
        </w:rPr>
        <w:t xml:space="preserve"> la modernità del nostro tempo.</w:t>
      </w:r>
    </w:p>
    <w:p w14:paraId="6660F0BC" w14:textId="30005741" w:rsidR="00D700F1" w:rsidRDefault="00D7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75DC6F5D" w14:textId="51F6DFBE" w:rsidR="00D700F1" w:rsidRDefault="00D700F1" w:rsidP="00D7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L’organizzazione ha previsto anche una versione 3.0 della manifestazione in collaborazione con The </w:t>
      </w:r>
      <w:proofErr w:type="spellStart"/>
      <w:r>
        <w:rPr>
          <w:rFonts w:ascii="Tahoma" w:eastAsia="Tahoma" w:hAnsi="Tahoma" w:cs="Tahoma"/>
        </w:rPr>
        <w:t>Nemesis</w:t>
      </w:r>
      <w:proofErr w:type="spellEnd"/>
      <w:r>
        <w:rPr>
          <w:rFonts w:ascii="Tahoma" w:eastAsia="Tahoma" w:hAnsi="Tahoma" w:cs="Tahoma"/>
        </w:rPr>
        <w:t xml:space="preserve"> una innovativa</w:t>
      </w:r>
      <w:r w:rsidRPr="00D700F1">
        <w:rPr>
          <w:rFonts w:ascii="Tahoma" w:eastAsia="Tahoma" w:hAnsi="Tahoma" w:cs="Tahoma"/>
        </w:rPr>
        <w:t xml:space="preserve"> piattaforma che potenzia engagement e fidelizzazione, offrendo esperienze interattive online e offline, attraverso la </w:t>
      </w:r>
      <w:proofErr w:type="spellStart"/>
      <w:r w:rsidRPr="00D700F1">
        <w:rPr>
          <w:rFonts w:ascii="Tahoma" w:eastAsia="Tahoma" w:hAnsi="Tahoma" w:cs="Tahoma"/>
        </w:rPr>
        <w:t>gamification</w:t>
      </w:r>
      <w:proofErr w:type="spellEnd"/>
      <w:r w:rsidRPr="00D700F1">
        <w:rPr>
          <w:rFonts w:ascii="Tahoma" w:eastAsia="Tahoma" w:hAnsi="Tahoma" w:cs="Tahoma"/>
        </w:rPr>
        <w:t>.</w:t>
      </w:r>
    </w:p>
    <w:p w14:paraId="24A94C0E" w14:textId="77777777" w:rsidR="00D700F1" w:rsidRPr="00D700F1" w:rsidRDefault="00D700F1" w:rsidP="00D7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0DD785F0" w14:textId="77777777" w:rsidR="00D700F1" w:rsidRPr="00D700F1" w:rsidRDefault="00D700F1" w:rsidP="00D7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 w:rsidRPr="00D700F1">
        <w:rPr>
          <w:rFonts w:ascii="Tahoma" w:eastAsia="Tahoma" w:hAnsi="Tahoma" w:cs="Tahoma"/>
        </w:rPr>
        <w:t xml:space="preserve">Non poteva quindi mancare il </w:t>
      </w:r>
      <w:proofErr w:type="spellStart"/>
      <w:r w:rsidRPr="00D700F1">
        <w:rPr>
          <w:rFonts w:ascii="Tahoma" w:eastAsia="Tahoma" w:hAnsi="Tahoma" w:cs="Tahoma"/>
        </w:rPr>
        <w:t>metaverse</w:t>
      </w:r>
      <w:proofErr w:type="spellEnd"/>
      <w:r w:rsidRPr="00D700F1">
        <w:rPr>
          <w:rFonts w:ascii="Tahoma" w:eastAsia="Tahoma" w:hAnsi="Tahoma" w:cs="Tahoma"/>
        </w:rPr>
        <w:t xml:space="preserve"> virtuale del Belgioioso Comics and Game nel quale gli utenti possono interagire con i contenuti dell’evento, conoscere nuovi amici e giocare alla Challenge </w:t>
      </w:r>
      <w:proofErr w:type="spellStart"/>
      <w:r w:rsidRPr="00D700F1">
        <w:rPr>
          <w:rFonts w:ascii="Tahoma" w:eastAsia="Tahoma" w:hAnsi="Tahoma" w:cs="Tahoma"/>
        </w:rPr>
        <w:t>Speed</w:t>
      </w:r>
      <w:proofErr w:type="spellEnd"/>
      <w:r w:rsidRPr="00D700F1">
        <w:rPr>
          <w:rFonts w:ascii="Tahoma" w:eastAsia="Tahoma" w:hAnsi="Tahoma" w:cs="Tahoma"/>
        </w:rPr>
        <w:t xml:space="preserve"> </w:t>
      </w:r>
      <w:proofErr w:type="spellStart"/>
      <w:r w:rsidRPr="00D700F1">
        <w:rPr>
          <w:rFonts w:ascii="Tahoma" w:eastAsia="Tahoma" w:hAnsi="Tahoma" w:cs="Tahoma"/>
        </w:rPr>
        <w:t>hunt</w:t>
      </w:r>
      <w:proofErr w:type="spellEnd"/>
      <w:r w:rsidRPr="00D700F1">
        <w:rPr>
          <w:rFonts w:ascii="Tahoma" w:eastAsia="Tahoma" w:hAnsi="Tahoma" w:cs="Tahoma"/>
        </w:rPr>
        <w:t xml:space="preserve"> per vincere fantastici premi.</w:t>
      </w:r>
    </w:p>
    <w:p w14:paraId="2039FB4A" w14:textId="77777777" w:rsidR="00D700F1" w:rsidRPr="00D700F1" w:rsidRDefault="00D700F1" w:rsidP="00D7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6B6A1B13" w14:textId="77777777" w:rsidR="00D700F1" w:rsidRPr="00D700F1" w:rsidRDefault="00D700F1" w:rsidP="00D7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 w:rsidRPr="00D700F1">
        <w:rPr>
          <w:rFonts w:ascii="Tahoma" w:eastAsia="Tahoma" w:hAnsi="Tahoma" w:cs="Tahoma"/>
        </w:rPr>
        <w:lastRenderedPageBreak/>
        <w:t xml:space="preserve">Un mondo virtuale interattivo che l’utente può esplorare con il proprio avatar personalizzato, vivendo l’esperienza virtuale da web o dall’applicazione mobile IOS e </w:t>
      </w:r>
      <w:proofErr w:type="spellStart"/>
      <w:r w:rsidRPr="00D700F1">
        <w:rPr>
          <w:rFonts w:ascii="Tahoma" w:eastAsia="Tahoma" w:hAnsi="Tahoma" w:cs="Tahoma"/>
        </w:rPr>
        <w:t>Android</w:t>
      </w:r>
      <w:proofErr w:type="spellEnd"/>
      <w:r w:rsidRPr="00D700F1">
        <w:rPr>
          <w:rFonts w:ascii="Tahoma" w:eastAsia="Tahoma" w:hAnsi="Tahoma" w:cs="Tahoma"/>
        </w:rPr>
        <w:t xml:space="preserve">. </w:t>
      </w:r>
    </w:p>
    <w:p w14:paraId="609D95E5" w14:textId="77777777" w:rsidR="00D700F1" w:rsidRPr="00D700F1" w:rsidRDefault="00D700F1" w:rsidP="00D7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1820353A" w14:textId="188C64E9" w:rsidR="00D700F1" w:rsidRDefault="00D700F1" w:rsidP="00D7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 w:rsidRPr="00D700F1">
        <w:rPr>
          <w:rFonts w:ascii="Tahoma" w:eastAsia="Tahoma" w:hAnsi="Tahoma" w:cs="Tahoma"/>
        </w:rPr>
        <w:t xml:space="preserve">Un’esperienza unica e coinvolgente che amplifica la partecipazione all’evento coinvolgendo gli amanti del </w:t>
      </w:r>
      <w:proofErr w:type="spellStart"/>
      <w:r w:rsidRPr="00D700F1">
        <w:rPr>
          <w:rFonts w:ascii="Tahoma" w:eastAsia="Tahoma" w:hAnsi="Tahoma" w:cs="Tahoma"/>
        </w:rPr>
        <w:t>gaming</w:t>
      </w:r>
      <w:proofErr w:type="spellEnd"/>
      <w:r w:rsidRPr="00D700F1">
        <w:rPr>
          <w:rFonts w:ascii="Tahoma" w:eastAsia="Tahoma" w:hAnsi="Tahoma" w:cs="Tahoma"/>
        </w:rPr>
        <w:t xml:space="preserve"> a 360°!</w:t>
      </w:r>
    </w:p>
    <w:p w14:paraId="735C05CC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2B50F670" w14:textId="3FC91D02" w:rsidR="004C64D6" w:rsidRPr="00D700F1" w:rsidRDefault="00B40CC0" w:rsidP="00D7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L’Ente fiera ha previsto un servizio di </w:t>
      </w:r>
      <w:r>
        <w:rPr>
          <w:rFonts w:ascii="Tahoma" w:eastAsia="Tahoma" w:hAnsi="Tahoma" w:cs="Tahoma"/>
          <w:b/>
        </w:rPr>
        <w:t>navette gratuite</w:t>
      </w:r>
      <w:r>
        <w:rPr>
          <w:rFonts w:ascii="Tahoma" w:eastAsia="Tahoma" w:hAnsi="Tahoma" w:cs="Tahoma"/>
        </w:rPr>
        <w:t xml:space="preserve"> che collegheranno il Castello di Belgioioso con la stazione ferroviaria di Pavia; le navette partiranno dalla stazione di Pavia con una frequenza oraria alla mezzora quindi 10.30, 11.30 etc.</w:t>
      </w:r>
    </w:p>
    <w:p w14:paraId="5C0AEFAB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2A9949D1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EVENTI IN PROGRAMMA</w:t>
      </w:r>
    </w:p>
    <w:p w14:paraId="55B19078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1800389E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Mercato del fumetto</w:t>
      </w:r>
      <w:r>
        <w:rPr>
          <w:rFonts w:ascii="Tahoma" w:eastAsia="Tahoma" w:hAnsi="Tahoma" w:cs="Tahoma"/>
          <w:color w:val="000000"/>
        </w:rPr>
        <w:t xml:space="preserve"> </w:t>
      </w:r>
    </w:p>
    <w:p w14:paraId="5B88C3E3" w14:textId="49A8C3C5" w:rsidR="004C64D6" w:rsidRPr="00820A5E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Arial" w:hAnsi="Tahoma" w:cs="Tahoma"/>
          <w:highlight w:val="white"/>
        </w:rPr>
      </w:pPr>
      <w:r w:rsidRPr="00820A5E">
        <w:rPr>
          <w:rFonts w:ascii="Tahoma" w:eastAsia="Arial" w:hAnsi="Tahoma" w:cs="Tahoma"/>
          <w:highlight w:val="white"/>
        </w:rPr>
        <w:t xml:space="preserve">Fiera </w:t>
      </w:r>
      <w:r w:rsidRPr="00820A5E">
        <w:rPr>
          <w:rFonts w:ascii="Tahoma" w:eastAsia="Arial" w:hAnsi="Tahoma" w:cs="Tahoma"/>
          <w:b/>
          <w:highlight w:val="white"/>
        </w:rPr>
        <w:t>mercato del fumetto</w:t>
      </w:r>
      <w:r w:rsidRPr="00820A5E">
        <w:rPr>
          <w:rFonts w:ascii="Tahoma" w:eastAsia="Arial" w:hAnsi="Tahoma" w:cs="Tahoma"/>
          <w:highlight w:val="white"/>
        </w:rPr>
        <w:t xml:space="preserve"> italiano, americano e giapponese, </w:t>
      </w:r>
      <w:proofErr w:type="spellStart"/>
      <w:r w:rsidRPr="00820A5E">
        <w:rPr>
          <w:rFonts w:ascii="Tahoma" w:eastAsia="Arial" w:hAnsi="Tahoma" w:cs="Tahoma"/>
          <w:highlight w:val="white"/>
        </w:rPr>
        <w:t>gadgets</w:t>
      </w:r>
      <w:proofErr w:type="spellEnd"/>
      <w:r w:rsidRPr="00820A5E">
        <w:rPr>
          <w:rFonts w:ascii="Tahoma" w:eastAsia="Arial" w:hAnsi="Tahoma" w:cs="Tahoma"/>
          <w:highlight w:val="white"/>
        </w:rPr>
        <w:t xml:space="preserve">, </w:t>
      </w:r>
      <w:proofErr w:type="spellStart"/>
      <w:r w:rsidRPr="00820A5E">
        <w:rPr>
          <w:rFonts w:ascii="Tahoma" w:eastAsia="Arial" w:hAnsi="Tahoma" w:cs="Tahoma"/>
          <w:highlight w:val="white"/>
        </w:rPr>
        <w:t>action</w:t>
      </w:r>
      <w:proofErr w:type="spellEnd"/>
      <w:r w:rsidRPr="00820A5E">
        <w:rPr>
          <w:rFonts w:ascii="Tahoma" w:eastAsia="Arial" w:hAnsi="Tahoma" w:cs="Tahoma"/>
          <w:highlight w:val="white"/>
        </w:rPr>
        <w:t xml:space="preserve"> </w:t>
      </w:r>
      <w:proofErr w:type="spellStart"/>
      <w:r w:rsidRPr="00820A5E">
        <w:rPr>
          <w:rFonts w:ascii="Tahoma" w:eastAsia="Arial" w:hAnsi="Tahoma" w:cs="Tahoma"/>
          <w:highlight w:val="white"/>
        </w:rPr>
        <w:t>figures</w:t>
      </w:r>
      <w:proofErr w:type="spellEnd"/>
      <w:r w:rsidRPr="00820A5E">
        <w:rPr>
          <w:rFonts w:ascii="Tahoma" w:eastAsia="Arial" w:hAnsi="Tahoma" w:cs="Tahoma"/>
          <w:highlight w:val="white"/>
        </w:rPr>
        <w:t xml:space="preserve"> e un sacco di articoli legati al mondo del fantasy.</w:t>
      </w:r>
    </w:p>
    <w:p w14:paraId="6A6B4AEF" w14:textId="77777777" w:rsidR="00E557F4" w:rsidRDefault="00E5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C1E21"/>
          <w:highlight w:val="white"/>
        </w:rPr>
      </w:pPr>
    </w:p>
    <w:p w14:paraId="28CFC80A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Accademia del fumetto</w:t>
      </w:r>
    </w:p>
    <w:p w14:paraId="4554E9CA" w14:textId="2A28068B" w:rsidR="0026398D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hAnsi="Tahoma" w:cs="Tahoma"/>
          <w:color w:val="060606"/>
          <w:position w:val="0"/>
          <w:sz w:val="24"/>
          <w:szCs w:val="24"/>
          <w:lang w:eastAsia="it-IT"/>
        </w:rPr>
      </w:pPr>
      <w:r>
        <w:rPr>
          <w:rFonts w:ascii="Tahoma" w:eastAsia="Tahoma" w:hAnsi="Tahoma" w:cs="Tahoma"/>
        </w:rPr>
        <w:t xml:space="preserve">Nella sala da ballo del Castello potrete far volare il vostro talento fumettistico e seguire i laboratori sulle tecniche di disegno più utilizzate nel mondo comics con i prestigiosi insegnanti della </w:t>
      </w:r>
      <w:r>
        <w:rPr>
          <w:rFonts w:ascii="Tahoma" w:eastAsia="Tahoma" w:hAnsi="Tahoma" w:cs="Tahoma"/>
          <w:b/>
        </w:rPr>
        <w:t>Scuola del Fumetto di Milano</w:t>
      </w:r>
      <w:r>
        <w:rPr>
          <w:rFonts w:ascii="Tahoma" w:eastAsia="Tahoma" w:hAnsi="Tahoma" w:cs="Tahoma"/>
        </w:rPr>
        <w:t>. Il tutto accompagnato da incontri con autori e mostre tematiche come quella degli allievi della scuola dal titolo “</w:t>
      </w:r>
      <w:r>
        <w:rPr>
          <w:rFonts w:ascii="Tahoma" w:eastAsia="Tahoma" w:hAnsi="Tahoma" w:cs="Tahoma"/>
          <w:i/>
        </w:rPr>
        <w:t>Di sangue blu: re, regine, castelli</w:t>
      </w:r>
      <w:r>
        <w:rPr>
          <w:rFonts w:ascii="Tahoma" w:eastAsia="Tahoma" w:hAnsi="Tahoma" w:cs="Tahoma"/>
        </w:rPr>
        <w:t>”</w:t>
      </w:r>
      <w:r w:rsidR="0026398D">
        <w:rPr>
          <w:rFonts w:ascii="Tahoma" w:eastAsia="Tahoma" w:hAnsi="Tahoma" w:cs="Tahoma"/>
        </w:rPr>
        <w:t xml:space="preserve"> e “</w:t>
      </w:r>
      <w:r w:rsidR="0026398D" w:rsidRPr="0026398D">
        <w:rPr>
          <w:rFonts w:ascii="Tahoma" w:hAnsi="Tahoma" w:cs="Tahoma"/>
          <w:i/>
          <w:iCs/>
          <w:color w:val="060606"/>
          <w:position w:val="0"/>
          <w:lang w:eastAsia="it-IT"/>
        </w:rPr>
        <w:t>Semplicemente Oscar</w:t>
      </w:r>
      <w:proofErr w:type="gramStart"/>
      <w:r w:rsidR="0026398D">
        <w:rPr>
          <w:rFonts w:ascii="Tahoma" w:hAnsi="Tahoma" w:cs="Tahoma"/>
          <w:i/>
          <w:iCs/>
          <w:color w:val="060606"/>
          <w:position w:val="0"/>
          <w:sz w:val="24"/>
          <w:szCs w:val="24"/>
          <w:lang w:eastAsia="it-IT"/>
        </w:rPr>
        <w:t>”</w:t>
      </w:r>
      <w:r w:rsidR="0026398D">
        <w:rPr>
          <w:rFonts w:ascii="Tahoma" w:hAnsi="Tahoma" w:cs="Tahoma"/>
          <w:color w:val="060606"/>
          <w:position w:val="0"/>
          <w:sz w:val="24"/>
          <w:szCs w:val="24"/>
          <w:lang w:eastAsia="it-IT"/>
        </w:rPr>
        <w:t xml:space="preserve"> .</w:t>
      </w:r>
      <w:proofErr w:type="gramEnd"/>
    </w:p>
    <w:p w14:paraId="56ECD1AC" w14:textId="77777777" w:rsidR="0026398D" w:rsidRDefault="00263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hAnsi="Tahoma" w:cs="Tahoma"/>
          <w:color w:val="060606"/>
          <w:position w:val="0"/>
          <w:sz w:val="24"/>
          <w:szCs w:val="24"/>
          <w:lang w:eastAsia="it-IT"/>
        </w:rPr>
      </w:pPr>
    </w:p>
    <w:p w14:paraId="4639E2AD" w14:textId="027F0F7C" w:rsidR="004C64D6" w:rsidRPr="00721D17" w:rsidRDefault="00263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</w:rPr>
      </w:pPr>
      <w:r w:rsidRPr="00721D17">
        <w:rPr>
          <w:rFonts w:ascii="Tahoma" w:hAnsi="Tahoma" w:cs="Tahoma"/>
          <w:color w:val="060606"/>
          <w:position w:val="0"/>
          <w:lang w:eastAsia="it-IT"/>
        </w:rPr>
        <w:t xml:space="preserve">Quest’ultima è una mostra ed esposizione personale </w:t>
      </w:r>
      <w:proofErr w:type="spellStart"/>
      <w:r w:rsidRPr="00721D17">
        <w:rPr>
          <w:rFonts w:ascii="Tahoma" w:hAnsi="Tahoma" w:cs="Tahoma"/>
          <w:color w:val="060606"/>
          <w:position w:val="0"/>
          <w:lang w:eastAsia="it-IT"/>
        </w:rPr>
        <w:t>delli</w:t>
      </w:r>
      <w:proofErr w:type="spellEnd"/>
      <w:r w:rsidRPr="00721D17">
        <w:rPr>
          <w:rFonts w:ascii="Tahoma" w:hAnsi="Tahoma" w:cs="Tahoma"/>
          <w:color w:val="060606"/>
          <w:position w:val="0"/>
          <w:lang w:eastAsia="it-IT"/>
        </w:rPr>
        <w:t xml:space="preserve"> opere dell’ autrice </w:t>
      </w:r>
      <w:hyperlink r:id="rId9" w:history="1">
        <w:r w:rsidRPr="00721D17">
          <w:rPr>
            <w:rFonts w:ascii="Tahoma" w:hAnsi="Tahoma" w:cs="Tahoma"/>
            <w:color w:val="060606"/>
            <w:position w:val="0"/>
            <w:lang w:eastAsia="it-IT"/>
          </w:rPr>
          <w:t>Sabrina Sala</w:t>
        </w:r>
      </w:hyperlink>
      <w:r w:rsidRPr="00721D17">
        <w:rPr>
          <w:rFonts w:ascii="Tahoma" w:hAnsi="Tahoma" w:cs="Tahoma"/>
          <w:color w:val="060606"/>
          <w:position w:val="0"/>
          <w:lang w:eastAsia="it-IT"/>
        </w:rPr>
        <w:t>, partendo dal suo personalissimo rapporto con Lady Oscar ci condurrà per mano attraverso la sua visione di un’opera in bilico tra storia e fantasia che ha segnato e stregato intere generazioni</w:t>
      </w:r>
      <w:r w:rsidR="00B40CC0" w:rsidRPr="00721D17">
        <w:rPr>
          <w:rFonts w:ascii="Tahoma" w:eastAsia="Tahoma" w:hAnsi="Tahoma" w:cs="Tahoma"/>
        </w:rPr>
        <w:br/>
      </w:r>
    </w:p>
    <w:p w14:paraId="35B9E5C8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Area </w:t>
      </w:r>
      <w:proofErr w:type="spellStart"/>
      <w:r>
        <w:rPr>
          <w:rFonts w:ascii="Tahoma" w:eastAsia="Tahoma" w:hAnsi="Tahoma" w:cs="Tahoma"/>
          <w:b/>
        </w:rPr>
        <w:t>Cosplay</w:t>
      </w:r>
      <w:proofErr w:type="spellEnd"/>
    </w:p>
    <w:p w14:paraId="37B108D1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Un particolare risalto sarà dato al mondo </w:t>
      </w:r>
      <w:proofErr w:type="spellStart"/>
      <w:r>
        <w:rPr>
          <w:rFonts w:ascii="Tahoma" w:eastAsia="Tahoma" w:hAnsi="Tahoma" w:cs="Tahoma"/>
        </w:rPr>
        <w:t>cosplay</w:t>
      </w:r>
      <w:proofErr w:type="spellEnd"/>
      <w:r>
        <w:rPr>
          <w:rFonts w:ascii="Tahoma" w:eastAsia="Tahoma" w:hAnsi="Tahoma" w:cs="Tahoma"/>
        </w:rPr>
        <w:t xml:space="preserve"> con un padiglione dedicato interamente a sfilate, contest competitivi, set fotografici e altre sorprese in collaborazione con l’associazione </w:t>
      </w:r>
      <w:proofErr w:type="spellStart"/>
      <w:r>
        <w:rPr>
          <w:rFonts w:ascii="Tahoma" w:eastAsia="Tahoma" w:hAnsi="Tahoma" w:cs="Tahoma"/>
          <w:b/>
        </w:rPr>
        <w:t>Epicos</w:t>
      </w:r>
      <w:proofErr w:type="spellEnd"/>
      <w:r>
        <w:rPr>
          <w:rFonts w:ascii="Tahoma" w:eastAsia="Tahoma" w:hAnsi="Tahoma" w:cs="Tahoma"/>
        </w:rPr>
        <w:t xml:space="preserve"> di Roma.</w:t>
      </w:r>
      <w:r>
        <w:rPr>
          <w:rFonts w:ascii="Tahoma" w:eastAsia="Tahoma" w:hAnsi="Tahoma" w:cs="Tahoma"/>
          <w:b/>
        </w:rPr>
        <w:br/>
      </w:r>
      <w:r>
        <w:rPr>
          <w:rFonts w:ascii="Tahoma" w:eastAsia="Tahoma" w:hAnsi="Tahoma" w:cs="Tahoma"/>
          <w:b/>
        </w:rPr>
        <w:br/>
        <w:t>Area Ludica</w:t>
      </w:r>
    </w:p>
    <w:p w14:paraId="1DAC07A1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Nella sala degli stucchi troverete postazioni di gioco libero di tutti i tipi, da tavola, di ruolo, miniature e card games con l’accompagnamento dell’associazione </w:t>
      </w:r>
      <w:proofErr w:type="spellStart"/>
      <w:r>
        <w:rPr>
          <w:rFonts w:ascii="Tahoma" w:eastAsia="Tahoma" w:hAnsi="Tahoma" w:cs="Tahoma"/>
          <w:b/>
        </w:rPr>
        <w:t>Aerel</w:t>
      </w:r>
      <w:proofErr w:type="spellEnd"/>
      <w:r>
        <w:rPr>
          <w:rFonts w:ascii="Tahoma" w:eastAsia="Tahoma" w:hAnsi="Tahoma" w:cs="Tahoma"/>
        </w:rPr>
        <w:t xml:space="preserve"> di Pavia. </w:t>
      </w:r>
    </w:p>
    <w:p w14:paraId="6BAD6CD3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>Area Videogames</w:t>
      </w:r>
      <w:r>
        <w:rPr>
          <w:rFonts w:ascii="Tahoma" w:eastAsia="Tahoma" w:hAnsi="Tahoma" w:cs="Tahoma"/>
        </w:rPr>
        <w:br/>
        <w:t xml:space="preserve">Diverse sale del primo piano del Castello saranno dedicati agli </w:t>
      </w:r>
      <w:r>
        <w:rPr>
          <w:rFonts w:ascii="Tahoma" w:eastAsia="Tahoma" w:hAnsi="Tahoma" w:cs="Tahoma"/>
          <w:b/>
        </w:rPr>
        <w:t>e-sport</w:t>
      </w:r>
      <w:r>
        <w:rPr>
          <w:rFonts w:ascii="Tahoma" w:eastAsia="Tahoma" w:hAnsi="Tahoma" w:cs="Tahoma"/>
        </w:rPr>
        <w:t xml:space="preserve">. Grazie agli amici di </w:t>
      </w:r>
      <w:proofErr w:type="spellStart"/>
      <w:r>
        <w:rPr>
          <w:rFonts w:ascii="Tahoma" w:eastAsia="Tahoma" w:hAnsi="Tahoma" w:cs="Tahoma"/>
        </w:rPr>
        <w:t>Vxp</w:t>
      </w:r>
      <w:proofErr w:type="spellEnd"/>
      <w:r>
        <w:rPr>
          <w:rFonts w:ascii="Tahoma" w:eastAsia="Tahoma" w:hAnsi="Tahoma" w:cs="Tahoma"/>
        </w:rPr>
        <w:t xml:space="preserve">-Project ci saranno diverse attività legate al mondo dei </w:t>
      </w:r>
      <w:r>
        <w:rPr>
          <w:rFonts w:ascii="Tahoma" w:eastAsia="Tahoma" w:hAnsi="Tahoma" w:cs="Tahoma"/>
          <w:b/>
        </w:rPr>
        <w:t>videogames</w:t>
      </w:r>
      <w:r>
        <w:rPr>
          <w:rFonts w:ascii="Tahoma" w:eastAsia="Tahoma" w:hAnsi="Tahoma" w:cs="Tahoma"/>
        </w:rPr>
        <w:t>, caratterizzate da tornei, free play e realtà aumentata.</w:t>
      </w:r>
    </w:p>
    <w:p w14:paraId="7734C379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</w:rPr>
      </w:pPr>
    </w:p>
    <w:p w14:paraId="3E3BFDA8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Area </w:t>
      </w:r>
      <w:proofErr w:type="spellStart"/>
      <w:r>
        <w:rPr>
          <w:rFonts w:ascii="Tahoma" w:eastAsia="Tahoma" w:hAnsi="Tahoma" w:cs="Tahoma"/>
          <w:b/>
        </w:rPr>
        <w:t>Food</w:t>
      </w:r>
      <w:proofErr w:type="spellEnd"/>
    </w:p>
    <w:p w14:paraId="1E7EE3E2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Abbiamo anche creato per te una area </w:t>
      </w:r>
      <w:proofErr w:type="spellStart"/>
      <w:r>
        <w:rPr>
          <w:rFonts w:ascii="Tahoma" w:eastAsia="Tahoma" w:hAnsi="Tahoma" w:cs="Tahoma"/>
        </w:rPr>
        <w:t>food</w:t>
      </w:r>
      <w:proofErr w:type="spellEnd"/>
      <w:r>
        <w:rPr>
          <w:rFonts w:ascii="Tahoma" w:eastAsia="Tahoma" w:hAnsi="Tahoma" w:cs="Tahoma"/>
        </w:rPr>
        <w:t xml:space="preserve"> con una ricca scelta gastronomica, con un occhio di riguardo alle tendenze </w:t>
      </w:r>
      <w:proofErr w:type="spellStart"/>
      <w:r>
        <w:rPr>
          <w:rFonts w:ascii="Tahoma" w:eastAsia="Tahoma" w:hAnsi="Tahoma" w:cs="Tahoma"/>
        </w:rPr>
        <w:t>food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giappone</w:t>
      </w:r>
      <w:proofErr w:type="spellEnd"/>
      <w:r>
        <w:rPr>
          <w:rFonts w:ascii="Tahoma" w:eastAsia="Tahoma" w:hAnsi="Tahoma" w:cs="Tahoma"/>
        </w:rPr>
        <w:t xml:space="preserve"> &amp; corea.</w:t>
      </w:r>
    </w:p>
    <w:p w14:paraId="04F92461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222222"/>
          <w:highlight w:val="white"/>
        </w:rPr>
      </w:pPr>
    </w:p>
    <w:p w14:paraId="64F55775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Mostra</w:t>
      </w:r>
    </w:p>
    <w:p w14:paraId="33290284" w14:textId="54300FE0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Dal </w:t>
      </w:r>
      <w:r w:rsidR="0037037D">
        <w:rPr>
          <w:rFonts w:ascii="Tahoma" w:eastAsia="Tahoma" w:hAnsi="Tahoma" w:cs="Tahoma"/>
        </w:rPr>
        <w:t>10 all’11 l</w:t>
      </w:r>
      <w:r>
        <w:rPr>
          <w:rFonts w:ascii="Tahoma" w:eastAsia="Tahoma" w:hAnsi="Tahoma" w:cs="Tahoma"/>
        </w:rPr>
        <w:t>uglio</w:t>
      </w:r>
      <w:r>
        <w:rPr>
          <w:rFonts w:ascii="Tahoma" w:eastAsia="Tahoma" w:hAnsi="Tahoma" w:cs="Tahoma"/>
          <w:color w:val="000000"/>
        </w:rPr>
        <w:t xml:space="preserve"> – </w:t>
      </w:r>
      <w:r>
        <w:rPr>
          <w:rFonts w:ascii="Tahoma" w:eastAsia="Tahoma" w:hAnsi="Tahoma" w:cs="Tahoma"/>
          <w:b/>
          <w:color w:val="000000"/>
        </w:rPr>
        <w:t>Orario</w:t>
      </w:r>
      <w:r>
        <w:rPr>
          <w:rFonts w:ascii="Tahoma" w:eastAsia="Tahoma" w:hAnsi="Tahoma" w:cs="Tahoma"/>
          <w:color w:val="000000"/>
        </w:rPr>
        <w:t xml:space="preserve"> Continuato dalle ore 10 alle ore </w:t>
      </w:r>
      <w:r w:rsidR="00721D17">
        <w:rPr>
          <w:rFonts w:ascii="Tahoma" w:eastAsia="Tahoma" w:hAnsi="Tahoma" w:cs="Tahoma"/>
          <w:color w:val="000000"/>
        </w:rPr>
        <w:t>20</w:t>
      </w:r>
      <w:r>
        <w:rPr>
          <w:rFonts w:ascii="Tahoma" w:eastAsia="Tahoma" w:hAnsi="Tahoma" w:cs="Tahoma"/>
          <w:color w:val="000000"/>
        </w:rPr>
        <w:t>,</w:t>
      </w:r>
      <w:r w:rsidR="00721D17">
        <w:rPr>
          <w:rFonts w:ascii="Tahoma" w:eastAsia="Tahoma" w:hAnsi="Tahoma" w:cs="Tahoma"/>
          <w:color w:val="000000"/>
        </w:rPr>
        <w:t>0</w:t>
      </w:r>
      <w:r>
        <w:rPr>
          <w:rFonts w:ascii="Tahoma" w:eastAsia="Tahoma" w:hAnsi="Tahoma" w:cs="Tahoma"/>
          <w:color w:val="000000"/>
        </w:rPr>
        <w:t>0</w:t>
      </w:r>
    </w:p>
    <w:p w14:paraId="475241B8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Ingresso </w:t>
      </w:r>
    </w:p>
    <w:p w14:paraId="39AFF96D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Biglietto intero: 8 € - Biglietto ridotto 6 € (bambini 6/12, over 60) </w:t>
      </w:r>
    </w:p>
    <w:p w14:paraId="2F008C50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Segreteria Organizzativa</w:t>
      </w:r>
      <w:bookmarkStart w:id="2" w:name="_GoBack"/>
      <w:bookmarkEnd w:id="2"/>
    </w:p>
    <w:p w14:paraId="43139801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 xml:space="preserve">Ente Fiere dei Castelli di Belgioioso e Sartirana - Tel. 0382/970525 </w:t>
      </w:r>
    </w:p>
    <w:bookmarkStart w:id="3" w:name="_heading=h.1fob9te" w:colFirst="0" w:colLast="0"/>
    <w:bookmarkEnd w:id="3"/>
    <w:p w14:paraId="61BB2804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fldChar w:fldCharType="begin"/>
      </w:r>
      <w:r>
        <w:instrText xml:space="preserve"> HYPERLINK "mailto:info@belgioiosocomics.it" \h </w:instrText>
      </w:r>
      <w:r>
        <w:fldChar w:fldCharType="separate"/>
      </w:r>
      <w:r>
        <w:rPr>
          <w:rFonts w:ascii="Tahoma" w:eastAsia="Tahoma" w:hAnsi="Tahoma" w:cs="Tahoma"/>
          <w:color w:val="0000FF"/>
          <w:u w:val="single"/>
        </w:rPr>
        <w:t>info@belgioiosocomics.it</w:t>
      </w:r>
      <w:r>
        <w:rPr>
          <w:rFonts w:ascii="Tahoma" w:eastAsia="Tahoma" w:hAnsi="Tahoma" w:cs="Tahoma"/>
          <w:color w:val="0000FF"/>
          <w:u w:val="single"/>
        </w:rPr>
        <w:fldChar w:fldCharType="end"/>
      </w:r>
      <w:r>
        <w:rPr>
          <w:rFonts w:ascii="Tahoma" w:eastAsia="Tahoma" w:hAnsi="Tahoma" w:cs="Tahoma"/>
          <w:color w:val="000000"/>
        </w:rPr>
        <w:t xml:space="preserve"> - </w:t>
      </w:r>
      <w:hyperlink r:id="rId10">
        <w:r>
          <w:rPr>
            <w:rFonts w:ascii="Tahoma" w:eastAsia="Tahoma" w:hAnsi="Tahoma" w:cs="Tahoma"/>
            <w:color w:val="0000FF"/>
            <w:u w:val="single"/>
          </w:rPr>
          <w:t>https://www.belgioiosocomics.it/</w:t>
        </w:r>
      </w:hyperlink>
    </w:p>
    <w:p w14:paraId="63FB107F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31B4B952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Ufficio Stampa </w:t>
      </w:r>
    </w:p>
    <w:p w14:paraId="7D3648D1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Spaini &amp; </w:t>
      </w:r>
      <w:proofErr w:type="spellStart"/>
      <w:r>
        <w:rPr>
          <w:rFonts w:ascii="Tahoma" w:eastAsia="Tahoma" w:hAnsi="Tahoma" w:cs="Tahoma"/>
          <w:color w:val="000000"/>
        </w:rPr>
        <w:t>Partners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</w:p>
    <w:p w14:paraId="26946573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Tel. 050/35639</w:t>
      </w:r>
    </w:p>
    <w:p w14:paraId="2604B96E" w14:textId="77777777" w:rsidR="004C64D6" w:rsidRDefault="00725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hyperlink r:id="rId11">
        <w:r w:rsidR="00B40CC0">
          <w:rPr>
            <w:rFonts w:ascii="Tahoma" w:eastAsia="Tahoma" w:hAnsi="Tahoma" w:cs="Tahoma"/>
            <w:color w:val="0000FF"/>
            <w:u w:val="single"/>
          </w:rPr>
          <w:t>tommaso.spaini@spaini.it</w:t>
        </w:r>
      </w:hyperlink>
      <w:r w:rsidR="00B40CC0">
        <w:rPr>
          <w:rFonts w:ascii="Tahoma" w:eastAsia="Tahoma" w:hAnsi="Tahoma" w:cs="Tahoma"/>
          <w:color w:val="000000"/>
        </w:rPr>
        <w:t xml:space="preserve"> - </w:t>
      </w:r>
      <w:hyperlink r:id="rId12">
        <w:r w:rsidR="00B40CC0">
          <w:rPr>
            <w:rFonts w:ascii="Tahoma" w:eastAsia="Tahoma" w:hAnsi="Tahoma" w:cs="Tahoma"/>
            <w:color w:val="0000FF"/>
            <w:u w:val="single"/>
          </w:rPr>
          <w:t>www.spaini.it</w:t>
        </w:r>
      </w:hyperlink>
    </w:p>
    <w:sectPr w:rsidR="004C64D6" w:rsidSect="00E27B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113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45374" w14:textId="77777777" w:rsidR="00725529" w:rsidRDefault="0072552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194A17" w14:textId="77777777" w:rsidR="00725529" w:rsidRDefault="007255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쪀̚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7D28" w14:textId="77777777" w:rsidR="00040C11" w:rsidRDefault="00040C1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81BF" w14:textId="77777777" w:rsidR="00040C11" w:rsidRDefault="00040C11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AA72" w14:textId="77777777" w:rsidR="004C64D6" w:rsidRDefault="004C64D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Palatino" w:eastAsia="Palatino" w:hAnsi="Palatino" w:cs="Palatino"/>
        <w:color w:val="000000"/>
        <w:sz w:val="14"/>
        <w:szCs w:val="14"/>
      </w:rPr>
    </w:pPr>
  </w:p>
  <w:p w14:paraId="78C9B765" w14:textId="77777777" w:rsidR="004C64D6" w:rsidRDefault="00B40CC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Palatino" w:eastAsia="Palatino" w:hAnsi="Palatino" w:cs="Palatino"/>
        <w:color w:val="000000"/>
        <w:sz w:val="14"/>
        <w:szCs w:val="14"/>
      </w:rPr>
    </w:pPr>
    <w:r>
      <w:rPr>
        <w:rFonts w:ascii="Palatino" w:eastAsia="Palatino" w:hAnsi="Palatino" w:cs="Palatino"/>
        <w:color w:val="000000"/>
        <w:sz w:val="14"/>
        <w:szCs w:val="14"/>
      </w:rPr>
      <w:t>ENTE FIERE DEI CASTELLI DI BELGIOIOSO E SARTIRANA</w:t>
    </w:r>
  </w:p>
  <w:p w14:paraId="6D8D91C1" w14:textId="77777777" w:rsidR="004C64D6" w:rsidRDefault="00B40CC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Palatino" w:eastAsia="Palatino" w:hAnsi="Palatino" w:cs="Palatino"/>
        <w:color w:val="000000"/>
        <w:sz w:val="14"/>
        <w:szCs w:val="14"/>
      </w:rPr>
    </w:pPr>
    <w:r>
      <w:rPr>
        <w:rFonts w:ascii="Palatino" w:eastAsia="Palatino" w:hAnsi="Palatino" w:cs="Palatino"/>
        <w:color w:val="000000"/>
        <w:sz w:val="14"/>
        <w:szCs w:val="14"/>
      </w:rPr>
      <w:t>ENTE RICONOSCIUTO DPGR N. 1582 – 13/02/92</w:t>
    </w:r>
  </w:p>
  <w:p w14:paraId="6B1D80E3" w14:textId="77777777" w:rsidR="004C64D6" w:rsidRDefault="00B40CC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Palatino" w:eastAsia="Palatino" w:hAnsi="Palatino" w:cs="Palatino"/>
        <w:color w:val="000000"/>
        <w:sz w:val="14"/>
        <w:szCs w:val="14"/>
      </w:rPr>
    </w:pPr>
    <w:r>
      <w:rPr>
        <w:rFonts w:ascii="Palatino" w:eastAsia="Palatino" w:hAnsi="Palatino" w:cs="Palatino"/>
        <w:color w:val="000000"/>
        <w:sz w:val="14"/>
        <w:szCs w:val="14"/>
      </w:rPr>
      <w:t>ISCR. TRIB. DI PAVIA N. 454 – P. IVA 01440550182</w:t>
    </w:r>
  </w:p>
  <w:p w14:paraId="65E67455" w14:textId="77777777" w:rsidR="004C64D6" w:rsidRDefault="00B40CC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Palatino" w:eastAsia="Palatino" w:hAnsi="Palatino" w:cs="Palatino"/>
        <w:color w:val="000000"/>
        <w:sz w:val="14"/>
        <w:szCs w:val="14"/>
      </w:rPr>
    </w:pPr>
    <w:r>
      <w:rPr>
        <w:rFonts w:ascii="Palatino" w:eastAsia="Palatino" w:hAnsi="Palatino" w:cs="Palatino"/>
        <w:color w:val="000000"/>
        <w:sz w:val="14"/>
        <w:szCs w:val="14"/>
      </w:rPr>
      <w:t>27011 BELGIOIOSO VIA GARIBALDI 1 – TEL. 0382.970525 – FAX 0382.970139</w:t>
    </w:r>
  </w:p>
  <w:p w14:paraId="5509C20F" w14:textId="77777777" w:rsidR="004C64D6" w:rsidRDefault="0072552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Palatino" w:eastAsia="Palatino" w:hAnsi="Palatino" w:cs="Palatino"/>
        <w:color w:val="000000"/>
        <w:sz w:val="16"/>
        <w:szCs w:val="16"/>
      </w:rPr>
    </w:pPr>
    <w:hyperlink r:id="rId1">
      <w:r w:rsidR="00B40CC0">
        <w:rPr>
          <w:rFonts w:ascii="Palatino" w:eastAsia="Palatino" w:hAnsi="Palatino" w:cs="Palatino"/>
          <w:color w:val="0000FF"/>
          <w:sz w:val="16"/>
          <w:szCs w:val="16"/>
          <w:u w:val="single"/>
        </w:rPr>
        <w:t>www.belgioioso.it</w:t>
      </w:r>
    </w:hyperlink>
    <w:r w:rsidR="00B40CC0">
      <w:rPr>
        <w:rFonts w:ascii="Palatino" w:eastAsia="Palatino" w:hAnsi="Palatino" w:cs="Palatino"/>
        <w:color w:val="000000"/>
        <w:sz w:val="16"/>
        <w:szCs w:val="16"/>
      </w:rPr>
      <w:t xml:space="preserve"> - e-mail: </w:t>
    </w:r>
    <w:hyperlink r:id="rId2">
      <w:r w:rsidR="00B40CC0">
        <w:rPr>
          <w:rFonts w:ascii="Palatino" w:eastAsia="Palatino" w:hAnsi="Palatino" w:cs="Palatino"/>
          <w:color w:val="0000FF"/>
          <w:sz w:val="16"/>
          <w:szCs w:val="16"/>
          <w:u w:val="single"/>
        </w:rPr>
        <w:t>info@belgioioso.it</w:t>
      </w:r>
    </w:hyperlink>
  </w:p>
  <w:p w14:paraId="7266A9D7" w14:textId="77777777" w:rsidR="004C64D6" w:rsidRDefault="004C64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  <w:p w14:paraId="678E88A0" w14:textId="77777777" w:rsidR="004C64D6" w:rsidRDefault="004C64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8286" w14:textId="77777777" w:rsidR="00725529" w:rsidRDefault="007255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62EED8" w14:textId="77777777" w:rsidR="00725529" w:rsidRDefault="007255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2EF56" w14:textId="77777777" w:rsidR="00040C11" w:rsidRDefault="00040C1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A6A0D" w14:textId="77777777" w:rsidR="004C64D6" w:rsidRDefault="004C64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  <w:p w14:paraId="2D635010" w14:textId="77777777" w:rsidR="004C64D6" w:rsidRDefault="004C64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D1C0" w14:textId="2114ADE9" w:rsidR="004C64D6" w:rsidRDefault="004C64D6">
    <w:pPr>
      <w:pBdr>
        <w:top w:val="nil"/>
        <w:left w:val="nil"/>
        <w:bottom w:val="nil"/>
        <w:right w:val="nil"/>
        <w:between w:val="nil"/>
      </w:pBdr>
      <w:spacing w:line="168" w:lineRule="auto"/>
      <w:ind w:left="3" w:hanging="5"/>
      <w:rPr>
        <w:rFonts w:ascii="EB Garamond" w:eastAsia="EB Garamond" w:hAnsi="EB Garamond" w:cs="EB Garamond"/>
        <w:color w:val="FF0000"/>
        <w:sz w:val="52"/>
        <w:szCs w:val="52"/>
      </w:rPr>
    </w:pPr>
  </w:p>
  <w:p w14:paraId="11248879" w14:textId="4C5655E1" w:rsidR="004C64D6" w:rsidRPr="00040C11" w:rsidRDefault="00E27B96" w:rsidP="00721D17">
    <w:pPr>
      <w:pBdr>
        <w:top w:val="nil"/>
        <w:left w:val="nil"/>
        <w:bottom w:val="nil"/>
        <w:right w:val="nil"/>
        <w:between w:val="nil"/>
      </w:pBdr>
      <w:spacing w:after="240" w:line="168" w:lineRule="auto"/>
      <w:ind w:leftChars="0" w:left="5" w:hanging="5"/>
      <w:jc w:val="center"/>
      <w:rPr>
        <w:rFonts w:ascii="Palatino" w:eastAsia="Palatino" w:hAnsi="Palatino" w:cs="Palatino"/>
        <w:b/>
        <w:color w:val="E5B8B7" w:themeColor="accent2" w:themeTint="66"/>
        <w:sz w:val="96"/>
        <w:szCs w:val="96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>
      <w:rPr>
        <w:rFonts w:ascii="EB Garamond" w:eastAsia="EB Garamond" w:hAnsi="EB Garamond" w:cs="EB Garamond"/>
        <w:noProof/>
        <w:color w:val="FF0000"/>
        <w:sz w:val="52"/>
        <w:szCs w:val="52"/>
        <w:lang w:eastAsia="it-IT"/>
      </w:rPr>
      <w:drawing>
        <wp:inline distT="0" distB="0" distL="0" distR="0" wp14:anchorId="2729732E" wp14:editId="7C346866">
          <wp:extent cx="1371600" cy="52427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304" cy="573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D6"/>
    <w:rsid w:val="00040C11"/>
    <w:rsid w:val="0026398D"/>
    <w:rsid w:val="0037037D"/>
    <w:rsid w:val="004C64D6"/>
    <w:rsid w:val="00721D17"/>
    <w:rsid w:val="00725529"/>
    <w:rsid w:val="00820A5E"/>
    <w:rsid w:val="00B0316A"/>
    <w:rsid w:val="00B40CC0"/>
    <w:rsid w:val="00D700F1"/>
    <w:rsid w:val="00D96481"/>
    <w:rsid w:val="00E27B96"/>
    <w:rsid w:val="00E5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A3A1"/>
  <w15:docId w15:val="{2542AF91-09CC-EE40-81A3-8BDDCB16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p-headline-item">
    <w:name w:val="pp-headline-item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ody-text">
    <w:name w:val="body-text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aini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maso.spaini@spain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lgioiosocomics.i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abrina.sala.773?__cft__%5B0%5D=AZWMdJZQbPMLQ8Ra7_7TyGhDQ86W74Jv3gcp1_LetyYQBg0uVPeSNIjTkA5eNicbjba3pybTSmO34PAIYWc2s-CLzmIaSlTHnRcuRoDTxP_5LUA4-Nav9_GBwHyc8lVLPWhw4z5a4LRPBbkyiSopJSEFDUP7Nav-SOKAhGGmM1nnvw&amp;__tn__=-%5DK-R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elgioioso.it" TargetMode="External"/><Relationship Id="rId1" Type="http://schemas.openxmlformats.org/officeDocument/2006/relationships/hyperlink" Target="http://www.belgioioso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KwmUuZKy+zWgL2G2n15eTwWkMw==">AMUW2mV/gMzF9AK7rKKMuE0yCzMWpUrw8EsDv0R306t7876Sizy17pYrr24DBLgD7goeJ0E24+G19Z+f/98WGYn6APy7SU8FmPTQhRY2d8OKw336Z0GEJaAPVYztUZB4B6IUdLMq4V7aMHBLnjHLnJjw/KidPMEFuw==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9DB8EA-41F3-45F2-B36F-7896968C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Spaini</dc:creator>
  <cp:lastModifiedBy>Tom</cp:lastModifiedBy>
  <cp:revision>8</cp:revision>
  <dcterms:created xsi:type="dcterms:W3CDTF">2020-02-07T15:30:00Z</dcterms:created>
  <dcterms:modified xsi:type="dcterms:W3CDTF">2021-07-06T08:33:00Z</dcterms:modified>
</cp:coreProperties>
</file>